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42B2" w:rsidRPr="00983665" w:rsidRDefault="000042B2" w:rsidP="009D5DE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autoSpaceDE w:val="0"/>
        <w:autoSpaceDN w:val="0"/>
        <w:adjustRightInd w:val="0"/>
        <w:spacing w:before="240" w:after="60"/>
        <w:rPr>
          <w:rFonts w:ascii="Arial" w:hAnsi="Arial" w:cs="Arial"/>
          <w:b/>
          <w:bCs/>
          <w:sz w:val="22"/>
          <w:szCs w:val="28"/>
        </w:rPr>
      </w:pPr>
      <w:r w:rsidRPr="00983665">
        <w:rPr>
          <w:rFonts w:ascii="Arial" w:hAnsi="Arial"/>
          <w:i/>
          <w:sz w:val="22"/>
        </w:rPr>
        <w:t xml:space="preserve">This tool provides an example of </w:t>
      </w:r>
      <w:r w:rsidR="00D327C5">
        <w:rPr>
          <w:rFonts w:ascii="Arial" w:hAnsi="Arial"/>
          <w:i/>
          <w:sz w:val="22"/>
        </w:rPr>
        <w:t xml:space="preserve">an </w:t>
      </w:r>
      <w:r w:rsidRPr="00983665">
        <w:rPr>
          <w:rFonts w:ascii="Arial" w:hAnsi="Arial"/>
          <w:i/>
          <w:sz w:val="22"/>
        </w:rPr>
        <w:t>emergency plan. You may adapt it to match your business needs. It is recommended to ask for a lawyer/expert’s advice.</w:t>
      </w:r>
    </w:p>
    <w:p w:rsidR="00D80BB5" w:rsidRDefault="00C06E9C" w:rsidP="00FE2BD9">
      <w:pPr>
        <w:widowControl w:val="0"/>
        <w:autoSpaceDE w:val="0"/>
        <w:autoSpaceDN w:val="0"/>
        <w:adjustRightInd w:val="0"/>
        <w:spacing w:before="240" w:after="60"/>
        <w:jc w:val="both"/>
        <w:rPr>
          <w:rFonts w:ascii="Arial" w:hAnsi="Arial" w:cs="Arial"/>
          <w:b/>
          <w:bCs/>
          <w:szCs w:val="28"/>
        </w:rPr>
      </w:pPr>
      <w:r>
        <w:rPr>
          <w:rFonts w:ascii="Arial" w:hAnsi="Arial" w:cs="Arial"/>
          <w:b/>
          <w:bCs/>
          <w:szCs w:val="28"/>
        </w:rPr>
        <w:t>Emergency Plan</w:t>
      </w:r>
    </w:p>
    <w:p w:rsidR="00BC11AD" w:rsidRPr="003A2561" w:rsidRDefault="00BC11AD" w:rsidP="00FE2BD9">
      <w:pPr>
        <w:widowControl w:val="0"/>
        <w:autoSpaceDE w:val="0"/>
        <w:autoSpaceDN w:val="0"/>
        <w:adjustRightInd w:val="0"/>
        <w:spacing w:before="120" w:after="40"/>
        <w:jc w:val="both"/>
        <w:rPr>
          <w:rFonts w:ascii="Arial" w:hAnsi="Arial" w:cs="Arial"/>
          <w:szCs w:val="22"/>
        </w:rPr>
      </w:pPr>
    </w:p>
    <w:p w:rsidR="00FE2BD9" w:rsidRDefault="00C06E9C" w:rsidP="00FE2BD9">
      <w:pPr>
        <w:pStyle w:val="NormalWeb"/>
        <w:spacing w:before="2" w:after="2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The goal of an</w:t>
      </w:r>
      <w:r w:rsidR="00BC11AD" w:rsidRPr="003A2561">
        <w:rPr>
          <w:rFonts w:ascii="Arial" w:hAnsi="Arial"/>
          <w:sz w:val="24"/>
          <w:szCs w:val="24"/>
        </w:rPr>
        <w:t xml:space="preserve"> emergency plan is to en</w:t>
      </w:r>
      <w:r w:rsidR="00FE2BD9">
        <w:rPr>
          <w:rFonts w:ascii="Arial" w:hAnsi="Arial"/>
          <w:sz w:val="24"/>
          <w:szCs w:val="24"/>
        </w:rPr>
        <w:t xml:space="preserve">sure the safety of all people in </w:t>
      </w:r>
      <w:r w:rsidR="00BC11AD" w:rsidRPr="003A2561">
        <w:rPr>
          <w:rFonts w:ascii="Arial" w:hAnsi="Arial"/>
          <w:sz w:val="24"/>
          <w:szCs w:val="24"/>
        </w:rPr>
        <w:t>the affected a</w:t>
      </w:r>
      <w:r>
        <w:rPr>
          <w:rFonts w:ascii="Arial" w:hAnsi="Arial"/>
          <w:sz w:val="24"/>
          <w:szCs w:val="24"/>
        </w:rPr>
        <w:t>rea and minimize damage to asse</w:t>
      </w:r>
      <w:r w:rsidR="00BC11AD" w:rsidRPr="003A2561">
        <w:rPr>
          <w:rFonts w:ascii="Arial" w:hAnsi="Arial"/>
          <w:sz w:val="24"/>
          <w:szCs w:val="24"/>
        </w:rPr>
        <w:t xml:space="preserve">ts. </w:t>
      </w:r>
    </w:p>
    <w:p w:rsidR="00BC11AD" w:rsidRPr="003A2561" w:rsidRDefault="00BC11AD" w:rsidP="00FE2BD9">
      <w:pPr>
        <w:pStyle w:val="NormalWeb"/>
        <w:spacing w:before="2" w:after="2"/>
        <w:jc w:val="both"/>
        <w:rPr>
          <w:rFonts w:ascii="Arial" w:hAnsi="Arial"/>
          <w:sz w:val="24"/>
        </w:rPr>
      </w:pPr>
    </w:p>
    <w:p w:rsidR="00FE2BD9" w:rsidRDefault="00BC11AD" w:rsidP="00FE2BD9">
      <w:pPr>
        <w:pStyle w:val="NormalWeb"/>
        <w:spacing w:before="2" w:after="2"/>
        <w:jc w:val="both"/>
        <w:rPr>
          <w:rFonts w:ascii="Arial" w:hAnsi="Arial"/>
          <w:sz w:val="24"/>
          <w:szCs w:val="24"/>
        </w:rPr>
      </w:pPr>
      <w:r w:rsidRPr="003A2561">
        <w:rPr>
          <w:rFonts w:ascii="Arial" w:hAnsi="Arial"/>
          <w:sz w:val="24"/>
          <w:szCs w:val="24"/>
        </w:rPr>
        <w:t xml:space="preserve">The emergency plan usually </w:t>
      </w:r>
      <w:r w:rsidR="00FE2BD9">
        <w:rPr>
          <w:rFonts w:ascii="Arial" w:hAnsi="Arial"/>
          <w:sz w:val="24"/>
          <w:szCs w:val="24"/>
        </w:rPr>
        <w:t>includes</w:t>
      </w:r>
      <w:r w:rsidRPr="003A2561">
        <w:rPr>
          <w:rFonts w:ascii="Arial" w:hAnsi="Arial"/>
          <w:sz w:val="24"/>
          <w:szCs w:val="24"/>
        </w:rPr>
        <w:t xml:space="preserve">: </w:t>
      </w:r>
    </w:p>
    <w:p w:rsidR="00BC11AD" w:rsidRPr="003A2561" w:rsidRDefault="00BC11AD" w:rsidP="00FE2BD9">
      <w:pPr>
        <w:pStyle w:val="NormalWeb"/>
        <w:numPr>
          <w:ilvl w:val="0"/>
          <w:numId w:val="5"/>
        </w:numPr>
        <w:spacing w:before="2" w:after="2"/>
        <w:jc w:val="both"/>
        <w:rPr>
          <w:rFonts w:ascii="Arial" w:hAnsi="Arial"/>
          <w:sz w:val="24"/>
        </w:rPr>
      </w:pPr>
      <w:r w:rsidRPr="003A2561">
        <w:rPr>
          <w:rFonts w:ascii="Arial" w:hAnsi="Arial"/>
          <w:sz w:val="24"/>
          <w:szCs w:val="24"/>
        </w:rPr>
        <w:t xml:space="preserve">evacuation procedures </w:t>
      </w:r>
    </w:p>
    <w:p w:rsidR="00BC11AD" w:rsidRPr="003A2561" w:rsidRDefault="00FE2BD9" w:rsidP="00FE2BD9">
      <w:pPr>
        <w:pStyle w:val="NormalWeb"/>
        <w:numPr>
          <w:ilvl w:val="0"/>
          <w:numId w:val="5"/>
        </w:numPr>
        <w:spacing w:before="2" w:after="2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  <w:szCs w:val="22"/>
        </w:rPr>
        <w:t>designated evacuation coordinator</w:t>
      </w:r>
    </w:p>
    <w:p w:rsidR="00FE2BD9" w:rsidRPr="00FE2BD9" w:rsidRDefault="00FE2BD9" w:rsidP="00FE2BD9">
      <w:pPr>
        <w:pStyle w:val="NormalWeb"/>
        <w:numPr>
          <w:ilvl w:val="0"/>
          <w:numId w:val="5"/>
        </w:numPr>
        <w:spacing w:before="2" w:after="2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  <w:szCs w:val="22"/>
        </w:rPr>
        <w:t>contacts</w:t>
      </w:r>
      <w:r w:rsidR="00BC11AD" w:rsidRPr="003A2561">
        <w:rPr>
          <w:rFonts w:ascii="Arial" w:hAnsi="Arial"/>
          <w:sz w:val="24"/>
          <w:szCs w:val="24"/>
        </w:rPr>
        <w:t xml:space="preserve"> of emergency services  </w:t>
      </w:r>
    </w:p>
    <w:p w:rsidR="00804376" w:rsidRPr="00804376" w:rsidRDefault="00804376" w:rsidP="00FE2BD9">
      <w:pPr>
        <w:pStyle w:val="NormalWeb"/>
        <w:numPr>
          <w:ilvl w:val="0"/>
          <w:numId w:val="5"/>
        </w:numPr>
        <w:spacing w:before="2" w:after="2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procedures for an </w:t>
      </w:r>
      <w:r w:rsidRPr="003A2561">
        <w:rPr>
          <w:rFonts w:ascii="Arial" w:hAnsi="Arial"/>
          <w:sz w:val="24"/>
          <w:szCs w:val="24"/>
        </w:rPr>
        <w:t>effe</w:t>
      </w:r>
      <w:r>
        <w:rPr>
          <w:rFonts w:ascii="Arial" w:hAnsi="Arial"/>
          <w:sz w:val="24"/>
          <w:szCs w:val="24"/>
        </w:rPr>
        <w:t xml:space="preserve">ctive communication </w:t>
      </w:r>
    </w:p>
    <w:p w:rsidR="00804376" w:rsidRDefault="00804376" w:rsidP="00FE2BD9">
      <w:pPr>
        <w:pStyle w:val="NormalWeb"/>
        <w:numPr>
          <w:ilvl w:val="0"/>
          <w:numId w:val="5"/>
        </w:numPr>
        <w:spacing w:before="2" w:after="2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training and information requirements </w:t>
      </w:r>
    </w:p>
    <w:p w:rsidR="003632AE" w:rsidRDefault="00804376" w:rsidP="00FE2BD9">
      <w:pPr>
        <w:pStyle w:val="NormalWeb"/>
        <w:numPr>
          <w:ilvl w:val="0"/>
          <w:numId w:val="5"/>
        </w:numPr>
        <w:spacing w:before="2" w:after="2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emergency plan testing procedures</w:t>
      </w:r>
    </w:p>
    <w:p w:rsidR="00804376" w:rsidRDefault="003632AE" w:rsidP="00FE2BD9">
      <w:pPr>
        <w:pStyle w:val="NormalWeb"/>
        <w:numPr>
          <w:ilvl w:val="0"/>
          <w:numId w:val="5"/>
        </w:numPr>
        <w:spacing w:before="2" w:after="2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post-emergency procedures</w:t>
      </w:r>
      <w:r w:rsidR="00E54487">
        <w:rPr>
          <w:rFonts w:ascii="Arial" w:hAnsi="Arial"/>
          <w:sz w:val="24"/>
        </w:rPr>
        <w:t xml:space="preserve"> to restore company operations</w:t>
      </w:r>
    </w:p>
    <w:p w:rsidR="00804376" w:rsidRDefault="00804376" w:rsidP="00804376">
      <w:pPr>
        <w:pStyle w:val="NormalWeb"/>
        <w:spacing w:before="2" w:after="2"/>
        <w:jc w:val="both"/>
        <w:rPr>
          <w:rFonts w:ascii="Arial" w:hAnsi="Arial"/>
          <w:sz w:val="24"/>
        </w:rPr>
      </w:pPr>
    </w:p>
    <w:p w:rsidR="00804376" w:rsidRPr="004B1F88" w:rsidRDefault="00AB1BC2" w:rsidP="004B1F88">
      <w:pPr>
        <w:pStyle w:val="NormalWeb"/>
        <w:spacing w:before="2" w:after="2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Emergency plan preparation/emergency plan key features – </w:t>
      </w:r>
      <w:r w:rsidR="00DF410A">
        <w:rPr>
          <w:rFonts w:ascii="Arial" w:hAnsi="Arial"/>
          <w:i/>
          <w:sz w:val="24"/>
        </w:rPr>
        <w:t xml:space="preserve">to be </w:t>
      </w:r>
      <w:r w:rsidR="00473BFB">
        <w:rPr>
          <w:rFonts w:ascii="Arial" w:hAnsi="Arial"/>
          <w:i/>
          <w:sz w:val="24"/>
        </w:rPr>
        <w:t>done</w:t>
      </w:r>
      <w:r w:rsidRPr="00AB1BC2">
        <w:rPr>
          <w:rFonts w:ascii="Arial" w:hAnsi="Arial"/>
          <w:i/>
          <w:sz w:val="24"/>
        </w:rPr>
        <w:t xml:space="preserve"> before the emergency</w:t>
      </w:r>
      <w:r w:rsidR="00804376">
        <w:rPr>
          <w:rFonts w:ascii="Arial" w:hAnsi="Arial"/>
          <w:sz w:val="24"/>
        </w:rPr>
        <w:t>:</w:t>
      </w:r>
    </w:p>
    <w:p w:rsidR="00804376" w:rsidRPr="004B1F88" w:rsidRDefault="00804376" w:rsidP="00447E9F">
      <w:pPr>
        <w:pStyle w:val="Prrafodelista"/>
        <w:numPr>
          <w:ilvl w:val="0"/>
          <w:numId w:val="11"/>
        </w:numPr>
        <w:spacing w:beforeLines="1" w:afterLines="1"/>
        <w:jc w:val="both"/>
        <w:rPr>
          <w:rFonts w:ascii="Arial" w:hAnsi="Arial" w:cs="Times New Roman"/>
          <w:szCs w:val="20"/>
          <w:lang w:eastAsia="en-US"/>
        </w:rPr>
      </w:pPr>
      <w:r w:rsidRPr="004B1F88">
        <w:rPr>
          <w:rFonts w:ascii="Arial" w:hAnsi="Arial" w:cs="Times New Roman"/>
          <w:lang w:eastAsia="en-US"/>
        </w:rPr>
        <w:t xml:space="preserve">List location of nearest emergency exits, fire extinguishers, and </w:t>
      </w:r>
      <w:r w:rsidR="004B1F88" w:rsidRPr="004B1F88">
        <w:rPr>
          <w:rFonts w:ascii="Arial" w:hAnsi="Arial" w:cs="Times New Roman"/>
          <w:lang w:eastAsia="en-US"/>
        </w:rPr>
        <w:t>other safety features available at the work site;</w:t>
      </w:r>
      <w:r w:rsidRPr="004B1F88">
        <w:rPr>
          <w:rFonts w:ascii="Arial" w:hAnsi="Arial" w:cs="Times New Roman"/>
          <w:lang w:eastAsia="en-US"/>
        </w:rPr>
        <w:t xml:space="preserve"> </w:t>
      </w:r>
    </w:p>
    <w:p w:rsidR="003632AE" w:rsidRDefault="00804376" w:rsidP="00447E9F">
      <w:pPr>
        <w:pStyle w:val="Prrafodelista"/>
        <w:numPr>
          <w:ilvl w:val="0"/>
          <w:numId w:val="11"/>
        </w:numPr>
        <w:spacing w:beforeLines="1" w:afterLines="1"/>
        <w:jc w:val="both"/>
        <w:rPr>
          <w:rFonts w:ascii="Arial" w:hAnsi="Arial" w:cs="Times New Roman"/>
          <w:lang w:eastAsia="en-US"/>
        </w:rPr>
      </w:pPr>
      <w:r w:rsidRPr="004B1F88">
        <w:rPr>
          <w:rFonts w:ascii="Arial" w:hAnsi="Arial" w:cs="Times New Roman"/>
          <w:lang w:eastAsia="en-US"/>
        </w:rPr>
        <w:t xml:space="preserve">Describe </w:t>
      </w:r>
      <w:r w:rsidR="004B1F88" w:rsidRPr="004B1F88">
        <w:rPr>
          <w:rFonts w:ascii="Arial" w:hAnsi="Arial" w:cs="Times New Roman"/>
          <w:lang w:eastAsia="en-US"/>
        </w:rPr>
        <w:t>one or more evacuation routes</w:t>
      </w:r>
      <w:r w:rsidR="004B1F88">
        <w:rPr>
          <w:rFonts w:ascii="Arial" w:hAnsi="Arial" w:cs="Times New Roman"/>
          <w:lang w:eastAsia="en-US"/>
        </w:rPr>
        <w:t>;</w:t>
      </w:r>
    </w:p>
    <w:p w:rsidR="003632AE" w:rsidRDefault="004B1F88" w:rsidP="00447E9F">
      <w:pPr>
        <w:pStyle w:val="Prrafodelista"/>
        <w:numPr>
          <w:ilvl w:val="0"/>
          <w:numId w:val="11"/>
        </w:numPr>
        <w:spacing w:beforeLines="1" w:afterLines="1"/>
        <w:jc w:val="both"/>
        <w:rPr>
          <w:rFonts w:ascii="Arial" w:hAnsi="Arial" w:cs="Times New Roman"/>
          <w:lang w:eastAsia="en-US"/>
        </w:rPr>
      </w:pPr>
      <w:r w:rsidRPr="003632AE">
        <w:rPr>
          <w:rFonts w:ascii="Arial" w:hAnsi="Arial" w:cs="Times New Roman"/>
          <w:lang w:eastAsia="en-US"/>
        </w:rPr>
        <w:t xml:space="preserve">Determine the Emergency Meeting Location(s), that is, places for your </w:t>
      </w:r>
      <w:r w:rsidR="00804376" w:rsidRPr="003632AE">
        <w:rPr>
          <w:rFonts w:ascii="Arial" w:hAnsi="Arial" w:cs="Times New Roman"/>
          <w:lang w:eastAsia="en-US"/>
        </w:rPr>
        <w:t>staff to g</w:t>
      </w:r>
      <w:r w:rsidRPr="003632AE">
        <w:rPr>
          <w:rFonts w:ascii="Arial" w:hAnsi="Arial" w:cs="Times New Roman"/>
          <w:lang w:eastAsia="en-US"/>
        </w:rPr>
        <w:t xml:space="preserve">ather and wait for instructions. </w:t>
      </w:r>
      <w:r w:rsidR="00804376" w:rsidRPr="003632AE">
        <w:rPr>
          <w:rFonts w:ascii="Arial" w:hAnsi="Arial" w:cs="Times New Roman"/>
          <w:lang w:eastAsia="en-US"/>
        </w:rPr>
        <w:t>Emergency meeting locations should be easily a</w:t>
      </w:r>
      <w:r w:rsidRPr="003632AE">
        <w:rPr>
          <w:rFonts w:ascii="Arial" w:hAnsi="Arial" w:cs="Times New Roman"/>
          <w:lang w:eastAsia="en-US"/>
        </w:rPr>
        <w:t xml:space="preserve">nd safely accessible, outside the affected area. </w:t>
      </w:r>
    </w:p>
    <w:p w:rsidR="005B5210" w:rsidRDefault="005B5210" w:rsidP="00447E9F">
      <w:pPr>
        <w:pStyle w:val="Prrafodelista"/>
        <w:numPr>
          <w:ilvl w:val="0"/>
          <w:numId w:val="11"/>
        </w:numPr>
        <w:spacing w:beforeLines="1" w:afterLines="1"/>
        <w:jc w:val="both"/>
        <w:rPr>
          <w:rFonts w:ascii="Arial" w:hAnsi="Arial" w:cs="Times New Roman"/>
          <w:lang w:eastAsia="en-US"/>
        </w:rPr>
      </w:pPr>
      <w:r>
        <w:rPr>
          <w:rFonts w:ascii="Arial" w:hAnsi="Arial" w:cs="Times New Roman"/>
          <w:lang w:eastAsia="en-US"/>
        </w:rPr>
        <w:t xml:space="preserve">Inform all staff of the existing procedures </w:t>
      </w:r>
    </w:p>
    <w:p w:rsidR="004B1F88" w:rsidRPr="004B1F88" w:rsidRDefault="005B5210" w:rsidP="00447E9F">
      <w:pPr>
        <w:pStyle w:val="Prrafodelista"/>
        <w:numPr>
          <w:ilvl w:val="0"/>
          <w:numId w:val="11"/>
        </w:numPr>
        <w:spacing w:beforeLines="1" w:afterLines="1"/>
        <w:jc w:val="both"/>
        <w:rPr>
          <w:rFonts w:ascii="Arial" w:hAnsi="Arial" w:cs="Times New Roman"/>
          <w:lang w:eastAsia="en-US"/>
        </w:rPr>
      </w:pPr>
      <w:r>
        <w:rPr>
          <w:rFonts w:ascii="Arial" w:hAnsi="Arial" w:cs="Times New Roman"/>
          <w:lang w:eastAsia="en-US"/>
        </w:rPr>
        <w:t>Train the staff</w:t>
      </w:r>
      <w:r w:rsidR="003632AE">
        <w:rPr>
          <w:rFonts w:ascii="Arial" w:hAnsi="Arial" w:cs="Times New Roman"/>
          <w:lang w:eastAsia="en-US"/>
        </w:rPr>
        <w:t xml:space="preserve"> (e.g. best behavior in case of emergency, first-aid treatment)</w:t>
      </w:r>
      <w:r>
        <w:rPr>
          <w:rFonts w:ascii="Arial" w:hAnsi="Arial" w:cs="Times New Roman"/>
          <w:lang w:eastAsia="en-US"/>
        </w:rPr>
        <w:t xml:space="preserve"> and test the evacuation plan regularly</w:t>
      </w:r>
    </w:p>
    <w:p w:rsidR="004B1F88" w:rsidRDefault="004B1F88" w:rsidP="00447E9F">
      <w:pPr>
        <w:spacing w:beforeLines="1" w:afterLines="1"/>
        <w:jc w:val="both"/>
        <w:rPr>
          <w:rFonts w:ascii="Arial" w:hAnsi="Arial"/>
        </w:rPr>
      </w:pPr>
    </w:p>
    <w:p w:rsidR="004B1F88" w:rsidRDefault="004B1F88" w:rsidP="004B1F88">
      <w:pPr>
        <w:jc w:val="both"/>
        <w:rPr>
          <w:rFonts w:ascii="Arial" w:hAnsi="Arial"/>
          <w:szCs w:val="20"/>
          <w:lang w:eastAsia="en-US"/>
        </w:rPr>
      </w:pPr>
      <w:r w:rsidRPr="003A2561">
        <w:rPr>
          <w:rFonts w:ascii="Arial" w:hAnsi="Arial"/>
          <w:szCs w:val="20"/>
          <w:lang w:eastAsia="en-US"/>
        </w:rPr>
        <w:t>E</w:t>
      </w:r>
      <w:r w:rsidR="00F52855">
        <w:rPr>
          <w:rFonts w:ascii="Arial" w:hAnsi="Arial"/>
          <w:szCs w:val="20"/>
          <w:lang w:eastAsia="en-US"/>
        </w:rPr>
        <w:t xml:space="preserve">vacuation </w:t>
      </w:r>
      <w:r w:rsidRPr="003A2561">
        <w:rPr>
          <w:rFonts w:ascii="Arial" w:hAnsi="Arial"/>
          <w:szCs w:val="20"/>
          <w:lang w:eastAsia="en-US"/>
        </w:rPr>
        <w:t xml:space="preserve">Coordinator(s): </w:t>
      </w:r>
    </w:p>
    <w:p w:rsidR="004B1F88" w:rsidRDefault="004B1F88" w:rsidP="004B1F88">
      <w:pPr>
        <w:pStyle w:val="Prrafodelista"/>
        <w:numPr>
          <w:ilvl w:val="0"/>
          <w:numId w:val="13"/>
        </w:numPr>
        <w:jc w:val="both"/>
        <w:rPr>
          <w:rFonts w:ascii="Arial" w:hAnsi="Arial"/>
          <w:szCs w:val="20"/>
          <w:lang w:eastAsia="en-US"/>
        </w:rPr>
      </w:pPr>
      <w:r w:rsidRPr="004B1F88">
        <w:rPr>
          <w:rFonts w:ascii="Arial" w:hAnsi="Arial"/>
          <w:szCs w:val="20"/>
          <w:lang w:eastAsia="en-US"/>
        </w:rPr>
        <w:t>Appoint one or more E</w:t>
      </w:r>
      <w:r w:rsidR="00F52855">
        <w:rPr>
          <w:rFonts w:ascii="Arial" w:hAnsi="Arial"/>
          <w:szCs w:val="20"/>
          <w:lang w:eastAsia="en-US"/>
        </w:rPr>
        <w:t>vacuation</w:t>
      </w:r>
      <w:r w:rsidRPr="004B1F88">
        <w:rPr>
          <w:rFonts w:ascii="Arial" w:hAnsi="Arial"/>
          <w:szCs w:val="20"/>
          <w:lang w:eastAsia="en-US"/>
        </w:rPr>
        <w:t xml:space="preserve"> Coordinator(s) </w:t>
      </w:r>
    </w:p>
    <w:p w:rsidR="005B5210" w:rsidRDefault="004B1F88" w:rsidP="005B5210">
      <w:pPr>
        <w:pStyle w:val="Prrafodelista"/>
        <w:numPr>
          <w:ilvl w:val="0"/>
          <w:numId w:val="13"/>
        </w:numPr>
        <w:jc w:val="both"/>
        <w:rPr>
          <w:rFonts w:ascii="Arial" w:hAnsi="Arial"/>
          <w:szCs w:val="20"/>
          <w:lang w:eastAsia="en-US"/>
        </w:rPr>
      </w:pPr>
      <w:r>
        <w:rPr>
          <w:rFonts w:ascii="Arial" w:hAnsi="Arial"/>
          <w:szCs w:val="20"/>
          <w:lang w:eastAsia="en-US"/>
        </w:rPr>
        <w:t xml:space="preserve">They will </w:t>
      </w:r>
      <w:r w:rsidR="005B5210">
        <w:rPr>
          <w:rFonts w:ascii="Arial" w:hAnsi="Arial"/>
          <w:szCs w:val="20"/>
          <w:lang w:eastAsia="en-US"/>
        </w:rPr>
        <w:t>inform and train the staff of the evacuation procedures</w:t>
      </w:r>
    </w:p>
    <w:p w:rsidR="005B5210" w:rsidRDefault="005B5210" w:rsidP="005B5210">
      <w:pPr>
        <w:pStyle w:val="Prrafodelista"/>
        <w:numPr>
          <w:ilvl w:val="0"/>
          <w:numId w:val="13"/>
        </w:numPr>
        <w:jc w:val="both"/>
        <w:rPr>
          <w:rFonts w:ascii="Arial" w:hAnsi="Arial"/>
          <w:szCs w:val="20"/>
          <w:lang w:eastAsia="en-US"/>
        </w:rPr>
      </w:pPr>
      <w:r>
        <w:rPr>
          <w:rFonts w:ascii="Arial" w:hAnsi="Arial"/>
          <w:szCs w:val="20"/>
          <w:lang w:eastAsia="en-US"/>
        </w:rPr>
        <w:t xml:space="preserve">They will </w:t>
      </w:r>
      <w:r w:rsidR="004B1F88">
        <w:rPr>
          <w:rFonts w:ascii="Arial" w:hAnsi="Arial"/>
          <w:szCs w:val="20"/>
          <w:lang w:eastAsia="en-US"/>
        </w:rPr>
        <w:t>guide the testing exercises</w:t>
      </w:r>
      <w:r>
        <w:rPr>
          <w:rFonts w:ascii="Arial" w:hAnsi="Arial"/>
          <w:szCs w:val="20"/>
          <w:lang w:eastAsia="en-US"/>
        </w:rPr>
        <w:t xml:space="preserve"> and ensure that all procedures are put in place correctly</w:t>
      </w:r>
    </w:p>
    <w:p w:rsidR="005B5210" w:rsidRPr="005B5210" w:rsidRDefault="005B5210" w:rsidP="005B5210">
      <w:pPr>
        <w:pStyle w:val="Prrafodelista"/>
        <w:numPr>
          <w:ilvl w:val="0"/>
          <w:numId w:val="13"/>
        </w:numPr>
        <w:jc w:val="both"/>
        <w:rPr>
          <w:rFonts w:ascii="Arial" w:hAnsi="Arial"/>
          <w:szCs w:val="20"/>
          <w:lang w:eastAsia="en-US"/>
        </w:rPr>
      </w:pPr>
      <w:r w:rsidRPr="005B5210">
        <w:rPr>
          <w:rFonts w:ascii="Arial" w:hAnsi="Arial"/>
          <w:szCs w:val="20"/>
          <w:lang w:eastAsia="en-US"/>
        </w:rPr>
        <w:t>All staff must have their contacts</w:t>
      </w:r>
      <w:r w:rsidR="004B1F88" w:rsidRPr="005B5210">
        <w:rPr>
          <w:rFonts w:ascii="Arial" w:hAnsi="Arial"/>
          <w:szCs w:val="20"/>
          <w:lang w:eastAsia="en-US"/>
        </w:rPr>
        <w:t xml:space="preserve"> </w:t>
      </w:r>
      <w:r w:rsidRPr="005B5210">
        <w:rPr>
          <w:rFonts w:ascii="Arial" w:hAnsi="Arial"/>
          <w:szCs w:val="20"/>
          <w:lang w:eastAsia="en-US"/>
        </w:rPr>
        <w:t>as they f</w:t>
      </w:r>
      <w:r w:rsidR="004B1F88" w:rsidRPr="005B5210">
        <w:rPr>
          <w:rFonts w:ascii="Arial" w:hAnsi="Arial"/>
          <w:szCs w:val="20"/>
          <w:lang w:eastAsia="en-US"/>
        </w:rPr>
        <w:t xml:space="preserve">unction as the primary emergency contact </w:t>
      </w:r>
    </w:p>
    <w:p w:rsidR="004B1F88" w:rsidRPr="005B5210" w:rsidRDefault="005B5210" w:rsidP="005B5210">
      <w:pPr>
        <w:pStyle w:val="Prrafodelista"/>
        <w:numPr>
          <w:ilvl w:val="0"/>
          <w:numId w:val="13"/>
        </w:numPr>
        <w:jc w:val="both"/>
        <w:rPr>
          <w:rFonts w:ascii="Arial" w:hAnsi="Arial"/>
          <w:szCs w:val="20"/>
          <w:lang w:eastAsia="en-US"/>
        </w:rPr>
      </w:pPr>
      <w:r>
        <w:rPr>
          <w:rFonts w:ascii="Arial" w:hAnsi="Arial"/>
          <w:szCs w:val="20"/>
          <w:lang w:eastAsia="en-US"/>
        </w:rPr>
        <w:t>They c</w:t>
      </w:r>
      <w:r w:rsidR="004B1F88" w:rsidRPr="005B5210">
        <w:rPr>
          <w:rFonts w:ascii="Arial" w:hAnsi="Arial"/>
          <w:szCs w:val="20"/>
          <w:lang w:eastAsia="en-US"/>
        </w:rPr>
        <w:t>oordinate the work site’s emergency planning efforts</w:t>
      </w:r>
      <w:r w:rsidR="003632AE">
        <w:rPr>
          <w:rFonts w:ascii="Arial" w:hAnsi="Arial"/>
          <w:szCs w:val="20"/>
          <w:lang w:eastAsia="en-US"/>
        </w:rPr>
        <w:t xml:space="preserve"> and are </w:t>
      </w:r>
      <w:r w:rsidR="003632AE" w:rsidRPr="005B5210">
        <w:rPr>
          <w:rFonts w:ascii="Arial" w:hAnsi="Arial"/>
          <w:szCs w:val="20"/>
          <w:lang w:eastAsia="en-US"/>
        </w:rPr>
        <w:t>the contact point for the emergency services</w:t>
      </w:r>
      <w:r w:rsidR="004B1F88" w:rsidRPr="005B5210">
        <w:rPr>
          <w:rFonts w:ascii="Arial" w:hAnsi="Arial"/>
          <w:szCs w:val="20"/>
          <w:lang w:eastAsia="en-US"/>
        </w:rPr>
        <w:t xml:space="preserve">. </w:t>
      </w:r>
    </w:p>
    <w:p w:rsidR="005B5210" w:rsidRDefault="005B5210" w:rsidP="00447E9F">
      <w:pPr>
        <w:spacing w:beforeLines="1" w:afterLines="1"/>
        <w:jc w:val="both"/>
        <w:rPr>
          <w:rFonts w:ascii="Arial" w:hAnsi="Arial"/>
          <w:szCs w:val="20"/>
          <w:lang w:eastAsia="en-US"/>
        </w:rPr>
      </w:pPr>
    </w:p>
    <w:p w:rsidR="00F208DD" w:rsidRDefault="00F208DD" w:rsidP="00F208DD">
      <w:pPr>
        <w:widowControl w:val="0"/>
        <w:autoSpaceDE w:val="0"/>
        <w:autoSpaceDN w:val="0"/>
        <w:adjustRightInd w:val="0"/>
        <w:spacing w:before="240" w:after="60"/>
        <w:rPr>
          <w:rFonts w:ascii="Arial" w:hAnsi="Arial" w:cs="Arial"/>
          <w:b/>
          <w:bCs/>
          <w:szCs w:val="28"/>
        </w:rPr>
      </w:pPr>
    </w:p>
    <w:p w:rsidR="00E54487" w:rsidRDefault="00E54487" w:rsidP="00F208DD">
      <w:pPr>
        <w:widowControl w:val="0"/>
        <w:autoSpaceDE w:val="0"/>
        <w:autoSpaceDN w:val="0"/>
        <w:adjustRightInd w:val="0"/>
        <w:spacing w:before="240" w:after="60"/>
        <w:rPr>
          <w:rFonts w:ascii="Arial" w:hAnsi="Arial" w:cs="Arial"/>
          <w:b/>
          <w:bCs/>
          <w:szCs w:val="28"/>
        </w:rPr>
      </w:pPr>
    </w:p>
    <w:p w:rsidR="00E54487" w:rsidRDefault="00E54487" w:rsidP="00F208DD">
      <w:pPr>
        <w:widowControl w:val="0"/>
        <w:autoSpaceDE w:val="0"/>
        <w:autoSpaceDN w:val="0"/>
        <w:adjustRightInd w:val="0"/>
        <w:spacing w:before="240" w:after="60"/>
        <w:rPr>
          <w:rFonts w:ascii="Arial" w:hAnsi="Arial" w:cs="Arial"/>
          <w:b/>
          <w:bCs/>
          <w:szCs w:val="28"/>
        </w:rPr>
      </w:pPr>
    </w:p>
    <w:p w:rsidR="00473BFB" w:rsidRDefault="00473BFB" w:rsidP="00F208DD">
      <w:pPr>
        <w:widowControl w:val="0"/>
        <w:autoSpaceDE w:val="0"/>
        <w:autoSpaceDN w:val="0"/>
        <w:adjustRightInd w:val="0"/>
        <w:spacing w:before="240" w:after="60"/>
        <w:rPr>
          <w:rFonts w:ascii="Arial" w:hAnsi="Arial" w:cs="Arial"/>
          <w:b/>
          <w:bCs/>
          <w:szCs w:val="28"/>
        </w:rPr>
      </w:pPr>
    </w:p>
    <w:p w:rsidR="0037784A" w:rsidRPr="003A2561" w:rsidRDefault="0037784A" w:rsidP="00F208DD">
      <w:pPr>
        <w:widowControl w:val="0"/>
        <w:autoSpaceDE w:val="0"/>
        <w:autoSpaceDN w:val="0"/>
        <w:adjustRightInd w:val="0"/>
        <w:spacing w:before="240" w:after="60"/>
        <w:rPr>
          <w:rFonts w:ascii="Arial" w:hAnsi="Arial" w:cs="Arial"/>
          <w:b/>
          <w:bCs/>
          <w:szCs w:val="28"/>
        </w:rPr>
      </w:pPr>
    </w:p>
    <w:p w:rsidR="0037784A" w:rsidRPr="003A2561" w:rsidRDefault="007E5676" w:rsidP="0037784A">
      <w:pPr>
        <w:widowControl w:val="0"/>
        <w:autoSpaceDE w:val="0"/>
        <w:autoSpaceDN w:val="0"/>
        <w:adjustRightInd w:val="0"/>
        <w:spacing w:before="120" w:after="40"/>
        <w:rPr>
          <w:rFonts w:ascii="Arial" w:hAnsi="Arial" w:cs="Arial"/>
          <w:szCs w:val="22"/>
        </w:rPr>
      </w:pPr>
      <w:r w:rsidRPr="003A2561">
        <w:rPr>
          <w:rFonts w:ascii="Arial" w:hAnsi="Arial" w:cs="Arial"/>
          <w:b/>
          <w:bCs/>
          <w:szCs w:val="28"/>
        </w:rPr>
        <w:t>Sample Emergency Instructions</w:t>
      </w:r>
    </w:p>
    <w:p w:rsidR="00F52855" w:rsidRPr="00F52855" w:rsidRDefault="00F52855" w:rsidP="00F52855">
      <w:pPr>
        <w:pStyle w:val="Prrafodelista"/>
        <w:widowControl w:val="0"/>
        <w:numPr>
          <w:ilvl w:val="0"/>
          <w:numId w:val="15"/>
        </w:numPr>
        <w:autoSpaceDE w:val="0"/>
        <w:autoSpaceDN w:val="0"/>
        <w:adjustRightInd w:val="0"/>
        <w:spacing w:before="120" w:after="40"/>
        <w:rPr>
          <w:rFonts w:ascii="Arial" w:hAnsi="Arial" w:cs="Arial"/>
          <w:szCs w:val="22"/>
        </w:rPr>
      </w:pPr>
      <w:r w:rsidRPr="00F52855">
        <w:rPr>
          <w:rFonts w:ascii="Arial" w:hAnsi="Arial" w:cs="Arial"/>
          <w:szCs w:val="22"/>
        </w:rPr>
        <w:t>If you ever discover a fire</w:t>
      </w:r>
      <w:bookmarkStart w:id="0" w:name="_GoBack"/>
      <w:bookmarkEnd w:id="0"/>
      <w:r>
        <w:rPr>
          <w:rFonts w:ascii="Arial" w:hAnsi="Arial" w:cs="Arial"/>
          <w:szCs w:val="22"/>
        </w:rPr>
        <w:t xml:space="preserve"> or other dangers,</w:t>
      </w:r>
      <w:r w:rsidRPr="00F52855">
        <w:rPr>
          <w:rFonts w:ascii="Arial" w:hAnsi="Arial" w:cs="Arial"/>
          <w:szCs w:val="22"/>
        </w:rPr>
        <w:t xml:space="preserve"> contact immediately you</w:t>
      </w:r>
      <w:r>
        <w:rPr>
          <w:rFonts w:ascii="Arial" w:hAnsi="Arial" w:cs="Arial"/>
          <w:szCs w:val="22"/>
        </w:rPr>
        <w:t>r supervisor or the designated Evacuation C</w:t>
      </w:r>
      <w:r w:rsidRPr="00F52855">
        <w:rPr>
          <w:rFonts w:ascii="Arial" w:hAnsi="Arial" w:cs="Arial"/>
          <w:szCs w:val="22"/>
        </w:rPr>
        <w:t xml:space="preserve">oordinator. </w:t>
      </w:r>
    </w:p>
    <w:p w:rsidR="0037784A" w:rsidRPr="003A2561" w:rsidRDefault="0037784A" w:rsidP="00473BFB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before="120" w:after="40"/>
        <w:rPr>
          <w:rFonts w:ascii="Arial" w:hAnsi="Arial" w:cs="Arial"/>
          <w:szCs w:val="22"/>
        </w:rPr>
      </w:pPr>
      <w:r w:rsidRPr="003A2561">
        <w:rPr>
          <w:rFonts w:ascii="Arial" w:hAnsi="Arial" w:cs="Arial"/>
          <w:szCs w:val="22"/>
        </w:rPr>
        <w:t xml:space="preserve">Stop work and leave the building IMMEDIATELY </w:t>
      </w:r>
    </w:p>
    <w:p w:rsidR="0037784A" w:rsidRPr="003A2561" w:rsidRDefault="0037784A" w:rsidP="00473BFB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before="120" w:after="40"/>
        <w:rPr>
          <w:rFonts w:ascii="Arial" w:hAnsi="Arial" w:cs="Arial"/>
          <w:szCs w:val="22"/>
        </w:rPr>
      </w:pPr>
      <w:r w:rsidRPr="003A2561">
        <w:rPr>
          <w:rFonts w:ascii="Arial" w:hAnsi="Arial" w:cs="Arial"/>
          <w:szCs w:val="22"/>
        </w:rPr>
        <w:t>Follow instructions, avoid panic, and cooperate with those responding to the emergency.</w:t>
      </w:r>
    </w:p>
    <w:p w:rsidR="0037784A" w:rsidRPr="003A2561" w:rsidRDefault="0037784A" w:rsidP="00473BFB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before="120" w:after="40"/>
        <w:rPr>
          <w:rFonts w:ascii="Arial" w:hAnsi="Arial" w:cs="Arial"/>
          <w:szCs w:val="22"/>
        </w:rPr>
      </w:pPr>
      <w:r w:rsidRPr="003A2561">
        <w:rPr>
          <w:rFonts w:ascii="Arial" w:hAnsi="Arial" w:cs="Arial"/>
          <w:szCs w:val="22"/>
        </w:rPr>
        <w:t>Turn off computers, equipment, fans, etc., and close desk drawers.</w:t>
      </w:r>
    </w:p>
    <w:p w:rsidR="0037784A" w:rsidRPr="003A2561" w:rsidRDefault="0037784A" w:rsidP="00473BFB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before="120" w:after="40"/>
        <w:rPr>
          <w:rFonts w:ascii="Arial" w:hAnsi="Arial" w:cs="Arial"/>
          <w:szCs w:val="22"/>
        </w:rPr>
      </w:pPr>
      <w:r w:rsidRPr="003A2561">
        <w:rPr>
          <w:rFonts w:ascii="Arial" w:hAnsi="Arial" w:cs="Arial"/>
          <w:szCs w:val="22"/>
        </w:rPr>
        <w:t>Do NOT delay your exit from the building by looking for belongings or other people.</w:t>
      </w:r>
    </w:p>
    <w:p w:rsidR="00473BFB" w:rsidRDefault="0037784A" w:rsidP="00473BFB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before="120" w:after="40"/>
        <w:rPr>
          <w:rFonts w:ascii="Arial" w:hAnsi="Arial" w:cs="Arial"/>
          <w:szCs w:val="22"/>
        </w:rPr>
      </w:pPr>
      <w:r w:rsidRPr="003A2561">
        <w:rPr>
          <w:rFonts w:ascii="Arial" w:hAnsi="Arial" w:cs="Arial"/>
          <w:szCs w:val="22"/>
        </w:rPr>
        <w:t>Wh</w:t>
      </w:r>
      <w:r w:rsidR="00473BFB">
        <w:rPr>
          <w:rFonts w:ascii="Arial" w:hAnsi="Arial" w:cs="Arial"/>
          <w:szCs w:val="22"/>
        </w:rPr>
        <w:t xml:space="preserve">en leaving the building, go </w:t>
      </w:r>
      <w:r w:rsidR="00F52855">
        <w:rPr>
          <w:rFonts w:ascii="Arial" w:hAnsi="Arial" w:cs="Arial"/>
          <w:szCs w:val="22"/>
        </w:rPr>
        <w:t xml:space="preserve">straight </w:t>
      </w:r>
      <w:r w:rsidR="00473BFB">
        <w:rPr>
          <w:rFonts w:ascii="Arial" w:hAnsi="Arial" w:cs="Arial"/>
          <w:szCs w:val="22"/>
        </w:rPr>
        <w:t>to the designated Emergency Meeting Location.</w:t>
      </w:r>
    </w:p>
    <w:p w:rsidR="0037784A" w:rsidRPr="003A2561" w:rsidRDefault="00F52855" w:rsidP="00473BFB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before="120" w:after="4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Report to your supervisor/Evacuation Coordinator and do not </w:t>
      </w:r>
      <w:r w:rsidR="0037784A" w:rsidRPr="003A2561">
        <w:rPr>
          <w:rFonts w:ascii="Arial" w:hAnsi="Arial" w:cs="Arial"/>
          <w:szCs w:val="22"/>
        </w:rPr>
        <w:t>obstruct the responding fire/rescue workers</w:t>
      </w:r>
      <w:r>
        <w:rPr>
          <w:rFonts w:ascii="Arial" w:hAnsi="Arial" w:cs="Arial"/>
          <w:szCs w:val="22"/>
        </w:rPr>
        <w:t>’</w:t>
      </w:r>
      <w:r w:rsidR="0037784A" w:rsidRPr="003A2561"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szCs w:val="22"/>
        </w:rPr>
        <w:t>operations</w:t>
      </w:r>
      <w:r w:rsidR="0037784A" w:rsidRPr="003A2561">
        <w:rPr>
          <w:rFonts w:ascii="Arial" w:hAnsi="Arial" w:cs="Arial"/>
          <w:szCs w:val="22"/>
        </w:rPr>
        <w:t>.</w:t>
      </w:r>
    </w:p>
    <w:p w:rsidR="00A12ADB" w:rsidRDefault="0037784A" w:rsidP="001412A7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before="120" w:after="40"/>
        <w:rPr>
          <w:rFonts w:ascii="Arial" w:hAnsi="Arial" w:cs="Arial"/>
          <w:szCs w:val="22"/>
        </w:rPr>
      </w:pPr>
      <w:r w:rsidRPr="003A2561">
        <w:rPr>
          <w:rFonts w:ascii="Arial" w:hAnsi="Arial" w:cs="Arial"/>
          <w:szCs w:val="22"/>
        </w:rPr>
        <w:t>Do not re-enter the buildi</w:t>
      </w:r>
      <w:r w:rsidR="00F52855">
        <w:rPr>
          <w:rFonts w:ascii="Arial" w:hAnsi="Arial" w:cs="Arial"/>
          <w:szCs w:val="22"/>
        </w:rPr>
        <w:t>ng until instructed to do.</w:t>
      </w:r>
    </w:p>
    <w:p w:rsidR="00A12ADB" w:rsidRDefault="00A12ADB" w:rsidP="00A12ADB">
      <w:pPr>
        <w:widowControl w:val="0"/>
        <w:autoSpaceDE w:val="0"/>
        <w:autoSpaceDN w:val="0"/>
        <w:adjustRightInd w:val="0"/>
        <w:spacing w:before="120" w:after="40"/>
        <w:rPr>
          <w:rFonts w:ascii="Arial" w:hAnsi="Arial" w:cs="Arial"/>
          <w:szCs w:val="22"/>
        </w:rPr>
      </w:pPr>
    </w:p>
    <w:p w:rsidR="000B4431" w:rsidRDefault="00A12ADB" w:rsidP="00A12ADB">
      <w:pPr>
        <w:widowControl w:val="0"/>
        <w:autoSpaceDE w:val="0"/>
        <w:autoSpaceDN w:val="0"/>
        <w:adjustRightInd w:val="0"/>
        <w:spacing w:before="120" w:after="40"/>
        <w:rPr>
          <w:rFonts w:ascii="Arial" w:hAnsi="Arial"/>
          <w:i/>
          <w:sz w:val="22"/>
        </w:rPr>
      </w:pPr>
      <w:r w:rsidRPr="00D327C5">
        <w:rPr>
          <w:rFonts w:ascii="Arial" w:hAnsi="Arial"/>
          <w:i/>
          <w:sz w:val="22"/>
        </w:rPr>
        <w:t>The above rules should be adapted to the specific situation and working site. All staff should be informed and procedures should be tested regularly.</w:t>
      </w:r>
    </w:p>
    <w:p w:rsidR="00D327C5" w:rsidRPr="00D327C5" w:rsidRDefault="00D327C5" w:rsidP="00A12ADB">
      <w:pPr>
        <w:widowControl w:val="0"/>
        <w:autoSpaceDE w:val="0"/>
        <w:autoSpaceDN w:val="0"/>
        <w:adjustRightInd w:val="0"/>
        <w:spacing w:before="120" w:after="40"/>
        <w:rPr>
          <w:rFonts w:ascii="Arial" w:hAnsi="Arial"/>
          <w:i/>
          <w:sz w:val="22"/>
        </w:rPr>
      </w:pPr>
    </w:p>
    <w:sectPr w:rsidR="00D327C5" w:rsidRPr="00D327C5" w:rsidSect="00FE2BD9">
      <w:pgSz w:w="12240" w:h="15840"/>
      <w:pgMar w:top="1440" w:right="1183" w:bottom="1440" w:left="1800" w:header="708" w:footer="708" w:gutter="0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Times">
    <w:panose1 w:val="0202060306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00000001"/>
    <w:lvl w:ilvl="0" w:tplc="00000001"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3"/>
    <w:multiLevelType w:val="hybridMultilevel"/>
    <w:tmpl w:val="00000003"/>
    <w:lvl w:ilvl="0" w:tplc="000000C9"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4D4B0E"/>
    <w:multiLevelType w:val="hybridMultilevel"/>
    <w:tmpl w:val="4120B41A"/>
    <w:lvl w:ilvl="0" w:tplc="DBB89A5C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2CB3C86"/>
    <w:multiLevelType w:val="hybridMultilevel"/>
    <w:tmpl w:val="4F7E1E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F3618C"/>
    <w:multiLevelType w:val="multilevel"/>
    <w:tmpl w:val="0A745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E473F42"/>
    <w:multiLevelType w:val="hybridMultilevel"/>
    <w:tmpl w:val="C32AA6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552F47"/>
    <w:multiLevelType w:val="multilevel"/>
    <w:tmpl w:val="D1A42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D720E12"/>
    <w:multiLevelType w:val="hybridMultilevel"/>
    <w:tmpl w:val="D9562F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554B6496"/>
    <w:multiLevelType w:val="hybridMultilevel"/>
    <w:tmpl w:val="312A9C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B2A3333"/>
    <w:multiLevelType w:val="hybridMultilevel"/>
    <w:tmpl w:val="EC4A80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48461FC"/>
    <w:multiLevelType w:val="hybridMultilevel"/>
    <w:tmpl w:val="C32AA6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ADC42E2"/>
    <w:multiLevelType w:val="multilevel"/>
    <w:tmpl w:val="373A32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F321382"/>
    <w:multiLevelType w:val="multilevel"/>
    <w:tmpl w:val="4C04B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BB8071B"/>
    <w:multiLevelType w:val="multilevel"/>
    <w:tmpl w:val="72965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14"/>
  </w:num>
  <w:num w:numId="6">
    <w:abstractNumId w:val="12"/>
  </w:num>
  <w:num w:numId="7">
    <w:abstractNumId w:val="5"/>
  </w:num>
  <w:num w:numId="8">
    <w:abstractNumId w:val="13"/>
  </w:num>
  <w:num w:numId="9">
    <w:abstractNumId w:val="7"/>
  </w:num>
  <w:num w:numId="10">
    <w:abstractNumId w:val="9"/>
  </w:num>
  <w:num w:numId="11">
    <w:abstractNumId w:val="11"/>
  </w:num>
  <w:num w:numId="12">
    <w:abstractNumId w:val="4"/>
  </w:num>
  <w:num w:numId="13">
    <w:abstractNumId w:val="10"/>
  </w:num>
  <w:num w:numId="14">
    <w:abstractNumId w:val="6"/>
  </w:num>
  <w:num w:numId="1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oNotTrackMoves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</w:compat>
  <w:rsids>
    <w:rsidRoot w:val="0037784A"/>
    <w:rsid w:val="000042B2"/>
    <w:rsid w:val="00034BBE"/>
    <w:rsid w:val="000B2CEF"/>
    <w:rsid w:val="000B4431"/>
    <w:rsid w:val="001412A7"/>
    <w:rsid w:val="0015626A"/>
    <w:rsid w:val="002054E3"/>
    <w:rsid w:val="0034334E"/>
    <w:rsid w:val="003632AE"/>
    <w:rsid w:val="0037396F"/>
    <w:rsid w:val="0037784A"/>
    <w:rsid w:val="003A2561"/>
    <w:rsid w:val="003A793B"/>
    <w:rsid w:val="003C3824"/>
    <w:rsid w:val="0043700F"/>
    <w:rsid w:val="00447E9F"/>
    <w:rsid w:val="00473BFB"/>
    <w:rsid w:val="004B1F88"/>
    <w:rsid w:val="005B5210"/>
    <w:rsid w:val="005D2D8E"/>
    <w:rsid w:val="00636C4F"/>
    <w:rsid w:val="00753898"/>
    <w:rsid w:val="007A2E1F"/>
    <w:rsid w:val="007E5676"/>
    <w:rsid w:val="00804376"/>
    <w:rsid w:val="0082281D"/>
    <w:rsid w:val="00983665"/>
    <w:rsid w:val="009A15BC"/>
    <w:rsid w:val="009D5DE0"/>
    <w:rsid w:val="00A12ADB"/>
    <w:rsid w:val="00AB1BC2"/>
    <w:rsid w:val="00BC11AD"/>
    <w:rsid w:val="00C06E9C"/>
    <w:rsid w:val="00C636BE"/>
    <w:rsid w:val="00C95643"/>
    <w:rsid w:val="00D327C5"/>
    <w:rsid w:val="00D452D5"/>
    <w:rsid w:val="00D80BB5"/>
    <w:rsid w:val="00DF410A"/>
    <w:rsid w:val="00E54487"/>
    <w:rsid w:val="00EB022F"/>
    <w:rsid w:val="00F208DD"/>
    <w:rsid w:val="00F52855"/>
    <w:rsid w:val="00FE2BD9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Theme="minorEastAsia" w:hAnsi="Calibr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caption" w:uiPriority="35" w:qFormat="1"/>
    <w:lsdException w:name="table of figures" w:uiPriority="0" w:qFormat="1"/>
    <w:lsdException w:name="toa heading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793B"/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43700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aps/>
      <w:sz w:val="28"/>
      <w:szCs w:val="28"/>
    </w:rPr>
  </w:style>
  <w:style w:type="paragraph" w:styleId="Ttulo2">
    <w:name w:val="heading 2"/>
    <w:basedOn w:val="Normal"/>
    <w:next w:val="Normal"/>
    <w:link w:val="Ttulo2Car"/>
    <w:autoRedefine/>
    <w:uiPriority w:val="9"/>
    <w:unhideWhenUsed/>
    <w:qFormat/>
    <w:rsid w:val="0043700F"/>
    <w:pPr>
      <w:keepNext/>
      <w:keepLines/>
      <w:spacing w:before="240"/>
      <w:outlineLvl w:val="1"/>
    </w:pPr>
    <w:rPr>
      <w:rFonts w:asciiTheme="majorHAnsi" w:eastAsiaTheme="majorEastAsia" w:hAnsiTheme="majorHAnsi" w:cstheme="majorBidi"/>
      <w:b/>
      <w:bCs/>
      <w:smallCaps/>
      <w:sz w:val="28"/>
      <w:szCs w:val="28"/>
    </w:rPr>
  </w:style>
  <w:style w:type="paragraph" w:styleId="Ttulo3">
    <w:name w:val="heading 3"/>
    <w:basedOn w:val="Normal"/>
    <w:next w:val="Normal"/>
    <w:link w:val="Ttulo3Car"/>
    <w:autoRedefine/>
    <w:qFormat/>
    <w:rsid w:val="007A2E1F"/>
    <w:pPr>
      <w:keepNext/>
      <w:framePr w:hSpace="187" w:vSpace="187" w:wrap="around" w:vAnchor="text" w:hAnchor="text" w:y="1"/>
      <w:outlineLvl w:val="2"/>
    </w:pPr>
    <w:rPr>
      <w:rFonts w:asciiTheme="minorHAnsi" w:eastAsia="Times New Roman" w:hAnsiTheme="minorHAnsi" w:cs="Times New Roman"/>
      <w:b/>
      <w:szCs w:val="20"/>
      <w:lang w:eastAsia="en-US"/>
    </w:rPr>
  </w:style>
  <w:style w:type="paragraph" w:styleId="Ttulo4">
    <w:name w:val="heading 4"/>
    <w:basedOn w:val="Normal"/>
    <w:next w:val="Normal"/>
    <w:link w:val="Ttulo4Car"/>
    <w:autoRedefine/>
    <w:uiPriority w:val="9"/>
    <w:unhideWhenUsed/>
    <w:qFormat/>
    <w:rsid w:val="0043700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A793B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abladeilustraciones">
    <w:name w:val="table of figures"/>
    <w:basedOn w:val="Normal"/>
    <w:next w:val="Normal"/>
    <w:autoRedefine/>
    <w:qFormat/>
    <w:rsid w:val="0015626A"/>
    <w:pPr>
      <w:jc w:val="both"/>
    </w:pPr>
    <w:rPr>
      <w:rFonts w:eastAsia="Cambria" w:cs="Times New Roman"/>
      <w:sz w:val="22"/>
      <w:lang w:eastAsia="en-US"/>
    </w:rPr>
  </w:style>
  <w:style w:type="paragraph" w:styleId="TDC2">
    <w:name w:val="toc 2"/>
    <w:basedOn w:val="Normal"/>
    <w:next w:val="Normal"/>
    <w:autoRedefine/>
    <w:uiPriority w:val="39"/>
    <w:unhideWhenUsed/>
    <w:qFormat/>
    <w:rsid w:val="00034BBE"/>
    <w:pPr>
      <w:ind w:left="240"/>
    </w:pPr>
    <w:rPr>
      <w:rFonts w:asciiTheme="majorHAnsi" w:hAnsiTheme="majorHAnsi"/>
      <w:sz w:val="28"/>
      <w:szCs w:val="28"/>
    </w:rPr>
  </w:style>
  <w:style w:type="paragraph" w:styleId="TDC3">
    <w:name w:val="toc 3"/>
    <w:basedOn w:val="Normal"/>
    <w:next w:val="Normal"/>
    <w:autoRedefine/>
    <w:uiPriority w:val="39"/>
    <w:unhideWhenUsed/>
    <w:qFormat/>
    <w:rsid w:val="007A2E1F"/>
    <w:pPr>
      <w:spacing w:line="276" w:lineRule="auto"/>
      <w:ind w:left="446"/>
    </w:pPr>
    <w:rPr>
      <w:rFonts w:asciiTheme="minorHAnsi" w:hAnsiTheme="minorHAnsi"/>
      <w:b/>
      <w:szCs w:val="22"/>
      <w:lang w:eastAsia="de-DE"/>
    </w:rPr>
  </w:style>
  <w:style w:type="character" w:customStyle="1" w:styleId="Ttulo3Car">
    <w:name w:val="Título 3 Car"/>
    <w:basedOn w:val="Fuentedeprrafopredeter"/>
    <w:link w:val="Ttulo3"/>
    <w:rsid w:val="007A2E1F"/>
    <w:rPr>
      <w:rFonts w:asciiTheme="minorHAnsi" w:eastAsia="Times New Roman" w:hAnsiTheme="minorHAnsi" w:cs="Times New Roman"/>
      <w:b/>
      <w:szCs w:val="20"/>
      <w:lang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43700F"/>
    <w:rPr>
      <w:rFonts w:asciiTheme="majorHAnsi" w:eastAsiaTheme="majorEastAsia" w:hAnsiTheme="majorHAnsi" w:cstheme="majorBidi"/>
      <w:b/>
      <w:bCs/>
      <w:smallCaps/>
      <w:sz w:val="28"/>
      <w:szCs w:val="28"/>
    </w:rPr>
  </w:style>
  <w:style w:type="paragraph" w:styleId="TDC1">
    <w:name w:val="toc 1"/>
    <w:basedOn w:val="Normal"/>
    <w:next w:val="Normal"/>
    <w:autoRedefine/>
    <w:uiPriority w:val="39"/>
    <w:unhideWhenUsed/>
    <w:qFormat/>
    <w:rsid w:val="00034BBE"/>
    <w:pPr>
      <w:spacing w:before="120"/>
    </w:pPr>
    <w:rPr>
      <w:rFonts w:asciiTheme="majorHAnsi" w:hAnsiTheme="majorHAnsi"/>
      <w:b/>
      <w:caps/>
      <w:sz w:val="28"/>
      <w:szCs w:val="22"/>
    </w:rPr>
  </w:style>
  <w:style w:type="character" w:customStyle="1" w:styleId="Ttulo1Car">
    <w:name w:val="Título 1 Car"/>
    <w:basedOn w:val="Fuentedeprrafopredeter"/>
    <w:link w:val="Ttulo1"/>
    <w:uiPriority w:val="9"/>
    <w:rsid w:val="0043700F"/>
    <w:rPr>
      <w:rFonts w:asciiTheme="majorHAnsi" w:eastAsiaTheme="majorEastAsia" w:hAnsiTheme="majorHAnsi" w:cstheme="majorBidi"/>
      <w:b/>
      <w:bCs/>
      <w:caps/>
      <w:sz w:val="28"/>
      <w:szCs w:val="28"/>
    </w:rPr>
  </w:style>
  <w:style w:type="paragraph" w:styleId="TDC4">
    <w:name w:val="toc 4"/>
    <w:basedOn w:val="Normal"/>
    <w:next w:val="Normal"/>
    <w:autoRedefine/>
    <w:uiPriority w:val="39"/>
    <w:unhideWhenUsed/>
    <w:qFormat/>
    <w:rsid w:val="007A2E1F"/>
    <w:pPr>
      <w:spacing w:line="276" w:lineRule="auto"/>
      <w:ind w:left="432"/>
    </w:pPr>
    <w:rPr>
      <w:rFonts w:asciiTheme="minorHAnsi" w:hAnsiTheme="minorHAnsi"/>
      <w:b/>
      <w:szCs w:val="20"/>
      <w:lang w:eastAsia="de-DE"/>
    </w:rPr>
  </w:style>
  <w:style w:type="character" w:customStyle="1" w:styleId="Ttulo4Car">
    <w:name w:val="Título 4 Car"/>
    <w:basedOn w:val="Fuentedeprrafopredeter"/>
    <w:link w:val="Ttulo4"/>
    <w:uiPriority w:val="9"/>
    <w:rsid w:val="0043700F"/>
    <w:rPr>
      <w:rFonts w:asciiTheme="majorHAnsi" w:eastAsiaTheme="majorEastAsia" w:hAnsiTheme="majorHAnsi" w:cstheme="majorBidi"/>
      <w:b/>
      <w:bCs/>
    </w:rPr>
  </w:style>
  <w:style w:type="paragraph" w:customStyle="1" w:styleId="Annex">
    <w:name w:val="Annex"/>
    <w:basedOn w:val="Normal"/>
    <w:next w:val="Normal"/>
    <w:autoRedefine/>
    <w:qFormat/>
    <w:rsid w:val="0043700F"/>
    <w:pPr>
      <w:spacing w:before="360"/>
    </w:pPr>
    <w:rPr>
      <w:smallCaps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A793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DC5">
    <w:name w:val="toc 5"/>
    <w:basedOn w:val="Normal"/>
    <w:next w:val="Normal"/>
    <w:autoRedefine/>
    <w:uiPriority w:val="39"/>
    <w:unhideWhenUsed/>
    <w:qFormat/>
    <w:rsid w:val="0043700F"/>
    <w:rPr>
      <w:rFonts w:asciiTheme="majorHAnsi" w:hAnsiTheme="majorHAnsi"/>
      <w:sz w:val="22"/>
      <w:szCs w:val="22"/>
    </w:rPr>
  </w:style>
  <w:style w:type="paragraph" w:styleId="TDC6">
    <w:name w:val="toc 6"/>
    <w:basedOn w:val="Normal"/>
    <w:next w:val="Normal"/>
    <w:autoRedefine/>
    <w:uiPriority w:val="39"/>
    <w:unhideWhenUsed/>
    <w:qFormat/>
    <w:rsid w:val="0043700F"/>
    <w:rPr>
      <w:rFonts w:asciiTheme="majorHAnsi" w:hAnsiTheme="majorHAnsi"/>
      <w:sz w:val="22"/>
      <w:szCs w:val="22"/>
    </w:rPr>
  </w:style>
  <w:style w:type="paragraph" w:styleId="TDC7">
    <w:name w:val="toc 7"/>
    <w:basedOn w:val="Normal"/>
    <w:next w:val="Normal"/>
    <w:autoRedefine/>
    <w:uiPriority w:val="39"/>
    <w:unhideWhenUsed/>
    <w:qFormat/>
    <w:rsid w:val="0043700F"/>
    <w:rPr>
      <w:rFonts w:asciiTheme="majorHAnsi" w:hAnsiTheme="majorHAnsi"/>
      <w:sz w:val="22"/>
      <w:szCs w:val="22"/>
    </w:rPr>
  </w:style>
  <w:style w:type="paragraph" w:styleId="TDC8">
    <w:name w:val="toc 8"/>
    <w:basedOn w:val="Normal"/>
    <w:next w:val="Normal"/>
    <w:autoRedefine/>
    <w:uiPriority w:val="39"/>
    <w:unhideWhenUsed/>
    <w:qFormat/>
    <w:rsid w:val="0043700F"/>
    <w:rPr>
      <w:rFonts w:asciiTheme="majorHAnsi" w:hAnsiTheme="majorHAnsi"/>
      <w:sz w:val="22"/>
      <w:szCs w:val="22"/>
    </w:rPr>
  </w:style>
  <w:style w:type="paragraph" w:styleId="TDC9">
    <w:name w:val="toc 9"/>
    <w:basedOn w:val="Normal"/>
    <w:next w:val="Normal"/>
    <w:autoRedefine/>
    <w:uiPriority w:val="39"/>
    <w:unhideWhenUsed/>
    <w:qFormat/>
    <w:rsid w:val="0043700F"/>
    <w:pPr>
      <w:spacing w:before="240"/>
    </w:pPr>
    <w:rPr>
      <w:rFonts w:asciiTheme="majorHAnsi" w:hAnsiTheme="majorHAnsi"/>
      <w:caps/>
    </w:rPr>
  </w:style>
  <w:style w:type="paragraph" w:styleId="Encabezadodelista">
    <w:name w:val="toa heading"/>
    <w:basedOn w:val="Normal"/>
    <w:next w:val="Normal"/>
    <w:autoRedefine/>
    <w:uiPriority w:val="99"/>
    <w:semiHidden/>
    <w:unhideWhenUsed/>
    <w:qFormat/>
    <w:rsid w:val="0043700F"/>
    <w:pPr>
      <w:spacing w:before="120"/>
    </w:pPr>
    <w:rPr>
      <w:rFonts w:asciiTheme="majorHAnsi" w:eastAsiaTheme="majorEastAsia" w:hAnsiTheme="majorHAnsi" w:cstheme="majorBidi"/>
      <w:b/>
      <w:bCs/>
      <w:caps/>
      <w:sz w:val="28"/>
      <w:szCs w:val="28"/>
    </w:rPr>
  </w:style>
  <w:style w:type="paragraph" w:styleId="TtulodeTDC">
    <w:name w:val="TOC Heading"/>
    <w:basedOn w:val="Encabezadodelista"/>
    <w:next w:val="Normal"/>
    <w:autoRedefine/>
    <w:uiPriority w:val="39"/>
    <w:unhideWhenUsed/>
    <w:qFormat/>
    <w:rsid w:val="0043700F"/>
    <w:pPr>
      <w:spacing w:before="1080" w:after="360" w:line="480" w:lineRule="auto"/>
    </w:pPr>
    <w:rPr>
      <w:b w:val="0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A2E1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A2E1F"/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rsid w:val="001412A7"/>
    <w:pPr>
      <w:spacing w:beforeLines="1" w:afterLines="1"/>
    </w:pPr>
    <w:rPr>
      <w:rFonts w:ascii="Times" w:eastAsiaTheme="minorHAnsi" w:hAnsi="Times" w:cs="Times New Roman"/>
      <w:sz w:val="20"/>
      <w:szCs w:val="20"/>
      <w:lang w:eastAsia="en-US"/>
    </w:rPr>
  </w:style>
  <w:style w:type="paragraph" w:styleId="Prrafodelista">
    <w:name w:val="List Paragraph"/>
    <w:basedOn w:val="Normal"/>
    <w:uiPriority w:val="34"/>
    <w:qFormat/>
    <w:rsid w:val="004B1F8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EastAsia" w:hAnsi="Calibr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caption" w:uiPriority="35" w:qFormat="1"/>
    <w:lsdException w:name="table of figures" w:uiPriority="0" w:qFormat="1"/>
    <w:lsdException w:name="toa heading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793B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43700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aps/>
      <w:sz w:val="2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43700F"/>
    <w:pPr>
      <w:keepNext/>
      <w:keepLines/>
      <w:spacing w:before="240"/>
      <w:outlineLvl w:val="1"/>
    </w:pPr>
    <w:rPr>
      <w:rFonts w:asciiTheme="majorHAnsi" w:eastAsiaTheme="majorEastAsia" w:hAnsiTheme="majorHAnsi" w:cstheme="majorBidi"/>
      <w:b/>
      <w:bCs/>
      <w:smallCaps/>
      <w:sz w:val="28"/>
      <w:szCs w:val="28"/>
    </w:rPr>
  </w:style>
  <w:style w:type="paragraph" w:styleId="Heading3">
    <w:name w:val="heading 3"/>
    <w:basedOn w:val="Normal"/>
    <w:next w:val="Normal"/>
    <w:link w:val="Heading3Char"/>
    <w:autoRedefine/>
    <w:qFormat/>
    <w:rsid w:val="007A2E1F"/>
    <w:pPr>
      <w:keepNext/>
      <w:framePr w:hSpace="187" w:vSpace="187" w:wrap="around" w:vAnchor="text" w:hAnchor="text" w:y="1"/>
      <w:outlineLvl w:val="2"/>
    </w:pPr>
    <w:rPr>
      <w:rFonts w:asciiTheme="minorHAnsi" w:eastAsia="Times New Roman" w:hAnsiTheme="minorHAnsi" w:cs="Times New Roman"/>
      <w:b/>
      <w:szCs w:val="20"/>
      <w:lang w:eastAsia="en-US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43700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793B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ableofFigures">
    <w:name w:val="table of figures"/>
    <w:basedOn w:val="Normal"/>
    <w:next w:val="Normal"/>
    <w:autoRedefine/>
    <w:qFormat/>
    <w:rsid w:val="0015626A"/>
    <w:pPr>
      <w:jc w:val="both"/>
    </w:pPr>
    <w:rPr>
      <w:rFonts w:eastAsia="Cambria" w:cs="Times New Roman"/>
      <w:sz w:val="22"/>
      <w:lang w:eastAsia="en-US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034BBE"/>
    <w:pPr>
      <w:ind w:left="240"/>
    </w:pPr>
    <w:rPr>
      <w:rFonts w:asciiTheme="majorHAnsi" w:hAnsiTheme="majorHAnsi"/>
      <w:sz w:val="28"/>
      <w:szCs w:val="28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7A2E1F"/>
    <w:pPr>
      <w:spacing w:line="276" w:lineRule="auto"/>
      <w:ind w:left="446"/>
    </w:pPr>
    <w:rPr>
      <w:rFonts w:asciiTheme="minorHAnsi" w:hAnsiTheme="minorHAnsi"/>
      <w:b/>
      <w:szCs w:val="22"/>
      <w:lang w:eastAsia="de-DE"/>
    </w:rPr>
  </w:style>
  <w:style w:type="character" w:customStyle="1" w:styleId="Heading3Char">
    <w:name w:val="Heading 3 Char"/>
    <w:basedOn w:val="DefaultParagraphFont"/>
    <w:link w:val="Heading3"/>
    <w:rsid w:val="007A2E1F"/>
    <w:rPr>
      <w:rFonts w:asciiTheme="minorHAnsi" w:eastAsia="Times New Roman" w:hAnsiTheme="minorHAnsi" w:cs="Times New Roman"/>
      <w:b/>
      <w:szCs w:val="20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43700F"/>
    <w:rPr>
      <w:rFonts w:asciiTheme="majorHAnsi" w:eastAsiaTheme="majorEastAsia" w:hAnsiTheme="majorHAnsi" w:cstheme="majorBidi"/>
      <w:b/>
      <w:bCs/>
      <w:smallCaps/>
      <w:sz w:val="28"/>
      <w:szCs w:val="28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034BBE"/>
    <w:pPr>
      <w:spacing w:before="120"/>
    </w:pPr>
    <w:rPr>
      <w:rFonts w:asciiTheme="majorHAnsi" w:hAnsiTheme="majorHAnsi"/>
      <w:b/>
      <w:caps/>
      <w:sz w:val="28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43700F"/>
    <w:rPr>
      <w:rFonts w:asciiTheme="majorHAnsi" w:eastAsiaTheme="majorEastAsia" w:hAnsiTheme="majorHAnsi" w:cstheme="majorBidi"/>
      <w:b/>
      <w:bCs/>
      <w:caps/>
      <w:sz w:val="28"/>
      <w:szCs w:val="28"/>
    </w:rPr>
  </w:style>
  <w:style w:type="paragraph" w:styleId="TOC4">
    <w:name w:val="toc 4"/>
    <w:basedOn w:val="Normal"/>
    <w:next w:val="Normal"/>
    <w:autoRedefine/>
    <w:uiPriority w:val="39"/>
    <w:unhideWhenUsed/>
    <w:qFormat/>
    <w:rsid w:val="007A2E1F"/>
    <w:pPr>
      <w:spacing w:line="276" w:lineRule="auto"/>
      <w:ind w:left="432"/>
    </w:pPr>
    <w:rPr>
      <w:rFonts w:asciiTheme="minorHAnsi" w:hAnsiTheme="minorHAnsi"/>
      <w:b/>
      <w:szCs w:val="20"/>
      <w:lang w:eastAsia="de-DE"/>
    </w:rPr>
  </w:style>
  <w:style w:type="character" w:customStyle="1" w:styleId="Heading4Char">
    <w:name w:val="Heading 4 Char"/>
    <w:basedOn w:val="DefaultParagraphFont"/>
    <w:link w:val="Heading4"/>
    <w:uiPriority w:val="9"/>
    <w:rsid w:val="0043700F"/>
    <w:rPr>
      <w:rFonts w:asciiTheme="majorHAnsi" w:eastAsiaTheme="majorEastAsia" w:hAnsiTheme="majorHAnsi" w:cstheme="majorBidi"/>
      <w:b/>
      <w:bCs/>
    </w:rPr>
  </w:style>
  <w:style w:type="paragraph" w:customStyle="1" w:styleId="Annex">
    <w:name w:val="Annex"/>
    <w:basedOn w:val="Normal"/>
    <w:next w:val="Normal"/>
    <w:autoRedefine/>
    <w:qFormat/>
    <w:rsid w:val="0043700F"/>
    <w:pPr>
      <w:spacing w:before="360"/>
    </w:pPr>
    <w:rPr>
      <w:smallCap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793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qFormat/>
    <w:rsid w:val="0043700F"/>
    <w:rPr>
      <w:rFonts w:asciiTheme="majorHAnsi" w:hAnsiTheme="majorHAnsi"/>
      <w:sz w:val="22"/>
      <w:szCs w:val="22"/>
    </w:rPr>
  </w:style>
  <w:style w:type="paragraph" w:styleId="TOC6">
    <w:name w:val="toc 6"/>
    <w:basedOn w:val="Normal"/>
    <w:next w:val="Normal"/>
    <w:autoRedefine/>
    <w:uiPriority w:val="39"/>
    <w:unhideWhenUsed/>
    <w:qFormat/>
    <w:rsid w:val="0043700F"/>
    <w:rPr>
      <w:rFonts w:asciiTheme="majorHAnsi" w:hAnsiTheme="majorHAnsi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qFormat/>
    <w:rsid w:val="0043700F"/>
    <w:rPr>
      <w:rFonts w:asciiTheme="majorHAnsi" w:hAnsiTheme="majorHAnsi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qFormat/>
    <w:rsid w:val="0043700F"/>
    <w:rPr>
      <w:rFonts w:asciiTheme="majorHAnsi" w:hAnsiTheme="majorHAnsi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qFormat/>
    <w:rsid w:val="0043700F"/>
    <w:pPr>
      <w:spacing w:before="240"/>
    </w:pPr>
    <w:rPr>
      <w:rFonts w:asciiTheme="majorHAnsi" w:hAnsiTheme="majorHAnsi"/>
      <w:caps/>
    </w:rPr>
  </w:style>
  <w:style w:type="paragraph" w:styleId="TOAHeading">
    <w:name w:val="toa heading"/>
    <w:basedOn w:val="Normal"/>
    <w:next w:val="Normal"/>
    <w:autoRedefine/>
    <w:uiPriority w:val="99"/>
    <w:semiHidden/>
    <w:unhideWhenUsed/>
    <w:qFormat/>
    <w:rsid w:val="0043700F"/>
    <w:pPr>
      <w:spacing w:before="120"/>
    </w:pPr>
    <w:rPr>
      <w:rFonts w:asciiTheme="majorHAnsi" w:eastAsiaTheme="majorEastAsia" w:hAnsiTheme="majorHAnsi" w:cstheme="majorBidi"/>
      <w:b/>
      <w:bCs/>
      <w:caps/>
      <w:sz w:val="28"/>
      <w:szCs w:val="28"/>
    </w:rPr>
  </w:style>
  <w:style w:type="paragraph" w:styleId="TOCHeading">
    <w:name w:val="TOC Heading"/>
    <w:basedOn w:val="TOAHeading"/>
    <w:next w:val="Normal"/>
    <w:autoRedefine/>
    <w:uiPriority w:val="39"/>
    <w:unhideWhenUsed/>
    <w:qFormat/>
    <w:rsid w:val="0043700F"/>
    <w:pPr>
      <w:spacing w:before="1080" w:after="360" w:line="480" w:lineRule="auto"/>
    </w:pPr>
    <w:rPr>
      <w:b w:val="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2E1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2E1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578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76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36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00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91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30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868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504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660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91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766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15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929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80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9023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564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385</Words>
  <Characters>2118</Characters>
  <Application>Microsoft Office Word</Application>
  <DocSecurity>0</DocSecurity>
  <Lines>17</Lines>
  <Paragraphs>4</Paragraphs>
  <ScaleCrop>false</ScaleCrop>
  <Company>A2F Consulting</Company>
  <LinksUpToDate>false</LinksUpToDate>
  <CharactersWithSpaces>2499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Elisabeth Ron-Camara</dc:creator>
  <cp:lastModifiedBy>Nina</cp:lastModifiedBy>
  <cp:revision>3</cp:revision>
  <dcterms:created xsi:type="dcterms:W3CDTF">2014-03-26T20:01:00Z</dcterms:created>
  <dcterms:modified xsi:type="dcterms:W3CDTF">2014-05-07T18:51:00Z</dcterms:modified>
</cp:coreProperties>
</file>